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8184E63" w14:textId="77777777" w:rsidR="00F7461E" w:rsidRDefault="00F7461E">
      <w:pPr>
        <w:rPr>
          <w:rFonts w:ascii="Roboto Slab" w:hAnsi="Roboto Slab" w:cs="Roboto Slab"/>
          <w:color w:val="1B1B1B"/>
          <w:sz w:val="22"/>
          <w:szCs w:val="22"/>
          <w:shd w:val="clear" w:color="auto" w:fill="FFFFFF"/>
        </w:rPr>
      </w:pPr>
    </w:p>
    <w:p w14:paraId="5F26DE6E" w14:textId="4F51EC4B" w:rsidR="00A341AC" w:rsidRPr="00CC66C2" w:rsidRDefault="00A341AC">
      <w:pPr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</w:pPr>
      <w:r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>Pour commencer, il ne faut pas perdre le nord.</w:t>
      </w:r>
    </w:p>
    <w:p w14:paraId="1BD2CEF2" w14:textId="13B0664B" w:rsidR="00A341AC" w:rsidRPr="00CC66C2" w:rsidRDefault="00A341AC">
      <w:pPr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</w:pPr>
      <w:r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 xml:space="preserve">A la </w:t>
      </w:r>
      <w:r w:rsidR="0060016C"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>base</w:t>
      </w:r>
      <w:r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 xml:space="preserve">, </w:t>
      </w:r>
      <w:r w:rsidR="0060016C"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 xml:space="preserve">il faut manger </w:t>
      </w:r>
      <w:r w:rsidR="00137418"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 xml:space="preserve">des </w:t>
      </w:r>
      <w:r w:rsidR="0060016C"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 xml:space="preserve">fruits et </w:t>
      </w:r>
      <w:r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 xml:space="preserve">légumes. </w:t>
      </w:r>
      <w:r w:rsidR="0060016C"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 xml:space="preserve">Le capitaine Preziosi conseille d’en manger 126. </w:t>
      </w:r>
      <w:r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 xml:space="preserve">Ils sont frais </w:t>
      </w:r>
      <w:r w:rsid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 xml:space="preserve">chez le primeur « tout petit » en Corse, </w:t>
      </w:r>
      <w:r w:rsidR="0060016C"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>dans la petite route en face</w:t>
      </w:r>
      <w:r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>.</w:t>
      </w:r>
    </w:p>
    <w:p w14:paraId="4B1E6A50" w14:textId="4CA09739" w:rsidR="000E57F2" w:rsidRPr="00CC66C2" w:rsidRDefault="00CC66C2">
      <w:pPr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</w:pPr>
      <w:r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>Passer devant ce primeur, jusqu’à un carrefour en T :</w:t>
      </w:r>
      <w:r w:rsidR="000E57F2"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 xml:space="preserve"> il faut suivre le train (l’ancien), qui montre la voie</w:t>
      </w:r>
      <w:r w:rsidR="00A341AC"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 xml:space="preserve"> sur la droite</w:t>
      </w:r>
      <w:r w:rsidR="000E57F2"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>.</w:t>
      </w:r>
    </w:p>
    <w:p w14:paraId="5EB16EAD" w14:textId="51C46096" w:rsidR="00A341AC" w:rsidRDefault="00A341AC">
      <w:pPr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</w:pPr>
      <w:r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 xml:space="preserve">Il fait chaud : il faut boire, mais </w:t>
      </w:r>
      <w:r w:rsidR="00A66B3D"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>l</w:t>
      </w:r>
      <w:r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 xml:space="preserve">’eau peut être </w:t>
      </w:r>
      <w:proofErr w:type="spellStart"/>
      <w:r w:rsidR="00A66B3D"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>A</w:t>
      </w:r>
      <w:r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>citeuse</w:t>
      </w:r>
      <w:proofErr w:type="spellEnd"/>
      <w:r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 xml:space="preserve">, </w:t>
      </w:r>
      <w:r w:rsid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 xml:space="preserve">voire ferrugineuse. La source connue est en face de la casa </w:t>
      </w:r>
      <w:proofErr w:type="spellStart"/>
      <w:r w:rsid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>communa</w:t>
      </w:r>
      <w:proofErr w:type="spellEnd"/>
      <w:r w:rsid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> ;</w:t>
      </w:r>
    </w:p>
    <w:p w14:paraId="0692AEBB" w14:textId="54465333" w:rsidR="00CC66C2" w:rsidRPr="00CC66C2" w:rsidRDefault="00CC66C2">
      <w:pPr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</w:pPr>
      <w:r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>Ne pas s’arrêter : elle est tarie. Continuez tout droit.</w:t>
      </w:r>
    </w:p>
    <w:p w14:paraId="7D45E69A" w14:textId="77777777" w:rsidR="000E57F2" w:rsidRPr="00CC66C2" w:rsidRDefault="000E57F2">
      <w:pPr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</w:pPr>
    </w:p>
    <w:p w14:paraId="64C3C74E" w14:textId="7B3923A3" w:rsidR="000E57F2" w:rsidRPr="00CC66C2" w:rsidRDefault="00A341AC">
      <w:pPr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</w:pPr>
      <w:r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 xml:space="preserve">Ne vous en faites pas un </w:t>
      </w:r>
      <w:proofErr w:type="spellStart"/>
      <w:r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>cinema</w:t>
      </w:r>
      <w:proofErr w:type="spellEnd"/>
      <w:r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> ; à ce propos, il y en a un qui évoque la dernière séance.</w:t>
      </w:r>
    </w:p>
    <w:p w14:paraId="101E5F7D" w14:textId="1B86F84B" w:rsidR="00A341AC" w:rsidRDefault="00A341AC">
      <w:pPr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</w:pPr>
      <w:r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>Si vous passez devant : Vous êtes sur la bonne route…</w:t>
      </w:r>
    </w:p>
    <w:p w14:paraId="34657352" w14:textId="77777777" w:rsidR="00136C1E" w:rsidRDefault="00136C1E">
      <w:pPr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</w:pPr>
    </w:p>
    <w:p w14:paraId="02E7AC9B" w14:textId="77777777" w:rsidR="00136C1E" w:rsidRDefault="00136C1E">
      <w:pPr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</w:pPr>
    </w:p>
    <w:p w14:paraId="73F4626C" w14:textId="77777777" w:rsidR="00136C1E" w:rsidRDefault="00136C1E">
      <w:pPr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</w:pPr>
    </w:p>
    <w:p w14:paraId="5C851F19" w14:textId="77777777" w:rsidR="00136C1E" w:rsidRDefault="00136C1E">
      <w:pPr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</w:pPr>
    </w:p>
    <w:p w14:paraId="7F79DBEC" w14:textId="77777777" w:rsidR="00CC66C2" w:rsidRDefault="00CC66C2">
      <w:pPr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</w:pPr>
    </w:p>
    <w:p w14:paraId="196E61A6" w14:textId="64ADF444" w:rsidR="00CC66C2" w:rsidRPr="00CC66C2" w:rsidRDefault="00CC66C2">
      <w:pPr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</w:pPr>
      <w:r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>Puis vous pourrez laisser vos déchets, et vous recycler…</w:t>
      </w:r>
    </w:p>
    <w:p w14:paraId="095C4661" w14:textId="77777777" w:rsidR="00F7461E" w:rsidRPr="00CC66C2" w:rsidRDefault="00F7461E">
      <w:pPr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</w:pPr>
    </w:p>
    <w:p w14:paraId="306113D0" w14:textId="3810CED0" w:rsidR="00F7461E" w:rsidRDefault="00A66B3D">
      <w:pPr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</w:pPr>
      <w:r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 xml:space="preserve">Ensuite, il suffit de passer le pont du même architecte que la tour </w:t>
      </w:r>
      <w:r w:rsidR="00E174BC"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>P</w:t>
      </w:r>
      <w:r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>arisienne.</w:t>
      </w:r>
    </w:p>
    <w:p w14:paraId="63C05BA6" w14:textId="77777777" w:rsidR="00CC66C2" w:rsidRDefault="00CC66C2">
      <w:pPr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</w:pPr>
    </w:p>
    <w:p w14:paraId="4ECF8897" w14:textId="1A325F69" w:rsidR="00CC66C2" w:rsidRDefault="00CC66C2">
      <w:pPr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</w:pPr>
      <w:r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>Après le pont, il n’y a pas d’oiseau sur l’arbre : L’arbre, c’est l’oiseau.</w:t>
      </w:r>
    </w:p>
    <w:p w14:paraId="5328EA5A" w14:textId="700DE1E6" w:rsidR="00F7461E" w:rsidRPr="00CC66C2" w:rsidRDefault="00CC66C2">
      <w:pPr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</w:pPr>
      <w:r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>Il est beau, mais il y en a un autre remarquable.</w:t>
      </w:r>
    </w:p>
    <w:p w14:paraId="782A2165" w14:textId="7E67D2C6" w:rsidR="00F7461E" w:rsidRDefault="00CC66C2">
      <w:pPr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</w:pPr>
      <w:r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>I</w:t>
      </w:r>
      <w:r w:rsidR="00F7461E"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>ndice : Il faut aimer les pistaches, même lentisques.</w:t>
      </w:r>
    </w:p>
    <w:p w14:paraId="6CE9DAF9" w14:textId="77777777" w:rsidR="00CC66C2" w:rsidRDefault="00CC66C2">
      <w:pPr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</w:pPr>
    </w:p>
    <w:p w14:paraId="72EDA7A7" w14:textId="77777777" w:rsidR="00CC66C2" w:rsidRPr="00CC66C2" w:rsidRDefault="00CC66C2" w:rsidP="00CC66C2">
      <w:pPr>
        <w:rPr>
          <w:rFonts w:ascii="Palatino Linotype" w:hAnsi="Palatino Linotype"/>
          <w:color w:val="181818"/>
          <w:sz w:val="28"/>
          <w:szCs w:val="28"/>
          <w:shd w:val="clear" w:color="auto" w:fill="FFFFFF"/>
        </w:rPr>
      </w:pPr>
      <w:r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 xml:space="preserve">Votre étape </w:t>
      </w:r>
      <w:r w:rsidRPr="00CC66C2">
        <w:rPr>
          <w:rFonts w:ascii="Palatino Linotype" w:hAnsi="Palatino Linotype"/>
          <w:color w:val="181818"/>
          <w:sz w:val="28"/>
          <w:szCs w:val="28"/>
          <w:shd w:val="clear" w:color="auto" w:fill="FFFFFF"/>
        </w:rPr>
        <w:t>a grandi sur les ruines d’un four romain. Il a été mis au jour fortuitement après un nettoyage poussé du</w:t>
      </w:r>
      <w:r w:rsidRPr="00CC66C2">
        <w:rPr>
          <w:rFonts w:ascii="Palatino Linotype" w:hAnsi="Palatino Linotype"/>
          <w:color w:val="181818"/>
          <w:sz w:val="28"/>
          <w:szCs w:val="28"/>
        </w:rPr>
        <w:t xml:space="preserve"> </w:t>
      </w:r>
      <w:r w:rsidRPr="00CC66C2">
        <w:rPr>
          <w:rFonts w:ascii="Palatino Linotype" w:hAnsi="Palatino Linotype"/>
          <w:color w:val="181818"/>
          <w:sz w:val="28"/>
          <w:szCs w:val="28"/>
          <w:shd w:val="clear" w:color="auto" w:fill="FFFFFF"/>
        </w:rPr>
        <w:t>lieu. Depuis sa mise en valeur, on vient le voir de</w:t>
      </w:r>
      <w:r w:rsidRPr="00CC66C2">
        <w:rPr>
          <w:rFonts w:ascii="Palatino Linotype" w:hAnsi="Palatino Linotype"/>
          <w:color w:val="181818"/>
          <w:sz w:val="28"/>
          <w:szCs w:val="28"/>
        </w:rPr>
        <w:t xml:space="preserve"> </w:t>
      </w:r>
      <w:r w:rsidRPr="00CC66C2">
        <w:rPr>
          <w:rFonts w:ascii="Palatino Linotype" w:hAnsi="Palatino Linotype"/>
          <w:color w:val="181818"/>
          <w:sz w:val="28"/>
          <w:szCs w:val="28"/>
          <w:shd w:val="clear" w:color="auto" w:fill="FFFFFF"/>
        </w:rPr>
        <w:t>toute la Corse. Il semble qu’il soit le plus vieux du bassin méditerranéen et</w:t>
      </w:r>
      <w:r w:rsidRPr="00CC66C2">
        <w:rPr>
          <w:rFonts w:ascii="Palatino Linotype" w:hAnsi="Palatino Linotype"/>
          <w:color w:val="181818"/>
          <w:sz w:val="28"/>
          <w:szCs w:val="28"/>
        </w:rPr>
        <w:t xml:space="preserve"> </w:t>
      </w:r>
      <w:r w:rsidRPr="00CC66C2">
        <w:rPr>
          <w:rFonts w:ascii="Palatino Linotype" w:hAnsi="Palatino Linotype"/>
          <w:color w:val="181818"/>
          <w:sz w:val="28"/>
          <w:szCs w:val="28"/>
          <w:shd w:val="clear" w:color="auto" w:fill="FFFFFF"/>
        </w:rPr>
        <w:t xml:space="preserve">certainement le plus vieux de l’île : il a environ 900 ans. </w:t>
      </w:r>
    </w:p>
    <w:p w14:paraId="1E9F190A" w14:textId="77777777" w:rsidR="00CC66C2" w:rsidRDefault="00CC66C2">
      <w:pPr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</w:pPr>
    </w:p>
    <w:p w14:paraId="5F4CBCE1" w14:textId="1D1100F6" w:rsidR="0060016C" w:rsidRDefault="00CC66C2">
      <w:pPr>
        <w:rPr>
          <w:rFonts w:ascii="Palatino Linotype" w:hAnsi="Palatino Linotype"/>
          <w:color w:val="181818"/>
          <w:sz w:val="28"/>
          <w:szCs w:val="28"/>
          <w:shd w:val="clear" w:color="auto" w:fill="FFFFFF"/>
        </w:rPr>
      </w:pPr>
      <w:r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 xml:space="preserve">Garez-vous, faites quelques pas derrière la ruine, et vous pourrez cueillir une enveloppe contenant </w:t>
      </w:r>
      <w:r w:rsidR="0060016C" w:rsidRPr="00CC66C2">
        <w:rPr>
          <w:rFonts w:ascii="Palatino Linotype" w:hAnsi="Palatino Linotype"/>
          <w:color w:val="181818"/>
          <w:sz w:val="28"/>
          <w:szCs w:val="28"/>
          <w:shd w:val="clear" w:color="auto" w:fill="FFFFFF"/>
        </w:rPr>
        <w:t>les indications pour trouver l’auberge où vous restaurer.</w:t>
      </w:r>
    </w:p>
    <w:p w14:paraId="4853CF3D" w14:textId="77777777" w:rsidR="00A66B3D" w:rsidRPr="00CC66C2" w:rsidRDefault="00A66B3D">
      <w:pPr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</w:pPr>
    </w:p>
    <w:p w14:paraId="50981C16" w14:textId="301153C6" w:rsidR="00A66B3D" w:rsidRPr="00CC66C2" w:rsidRDefault="00A66B3D">
      <w:pPr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</w:pPr>
      <w:r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 xml:space="preserve">Pour aller à l’auberge, il faut passer </w:t>
      </w:r>
      <w:r w:rsidR="00E174BC"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 xml:space="preserve">vers l’ouest </w:t>
      </w:r>
      <w:r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>par la gare.</w:t>
      </w:r>
    </w:p>
    <w:p w14:paraId="09FD9A14" w14:textId="77777777" w:rsidR="00A66B3D" w:rsidRPr="00CC66C2" w:rsidRDefault="00A66B3D">
      <w:pPr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</w:pPr>
    </w:p>
    <w:p w14:paraId="3E3851C3" w14:textId="1BA63DB6" w:rsidR="00A66B3D" w:rsidRPr="00CC66C2" w:rsidRDefault="00A66B3D">
      <w:pPr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</w:pPr>
      <w:r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 xml:space="preserve">Là, il ne faut pas aller à Ghisonaccia, mais vers son ancêtre, de même </w:t>
      </w:r>
      <w:r w:rsidR="00F174D3"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>étymologie</w:t>
      </w:r>
      <w:r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>.</w:t>
      </w:r>
    </w:p>
    <w:p w14:paraId="3BF8CF2F" w14:textId="14639633" w:rsidR="00F174D3" w:rsidRPr="00CC66C2" w:rsidRDefault="00F174D3">
      <w:pPr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</w:pPr>
      <w:r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>La route, sinueuse, est bientôt bordée de roches en plaques noires, comme des ardoises.</w:t>
      </w:r>
    </w:p>
    <w:p w14:paraId="0B04802F" w14:textId="61593EB4" w:rsidR="00F174D3" w:rsidRPr="00CC66C2" w:rsidRDefault="00F174D3">
      <w:pPr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</w:pPr>
      <w:r w:rsidRPr="00CC66C2">
        <w:rPr>
          <w:rFonts w:ascii="Palatino Linotype" w:hAnsi="Palatino Linotype" w:cs="Arial"/>
          <w:color w:val="474747"/>
          <w:sz w:val="28"/>
          <w:szCs w:val="28"/>
          <w:shd w:val="clear" w:color="auto" w:fill="FFFFFF"/>
        </w:rPr>
        <w:t>La différence entre ardoise et schiste se voit surtout dès que le soleil apparaît, le schiste aura tendance à être moins brillant que l'ardoise qui, elle, sera réflecteur de lumière. On apercevra également de la ferrite dans le schiste qui rouillera au fil des saisons</w:t>
      </w:r>
    </w:p>
    <w:p w14:paraId="719F6365" w14:textId="55077D42" w:rsidR="00F7461E" w:rsidRPr="00CC66C2" w:rsidRDefault="00A66B3D">
      <w:pPr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</w:pPr>
      <w:r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>Ensuite, il ne faut pas vous défiler, mais poursuivre après les gorges, là où</w:t>
      </w:r>
      <w:r w:rsidR="00806487"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 xml:space="preserve">, sur les affleurements de roches serpentines et dans les rocailles arides poussent des végétaux particuliers, tels que la Lunetière de </w:t>
      </w:r>
      <w:proofErr w:type="spellStart"/>
      <w:r w:rsidR="00806487"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>Rotgès</w:t>
      </w:r>
      <w:proofErr w:type="spellEnd"/>
      <w:r w:rsidR="00806487"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 xml:space="preserve">, le Chou insulaire, et habitent certains reptiles comme le </w:t>
      </w:r>
      <w:proofErr w:type="spellStart"/>
      <w:r w:rsidR="00806487"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>Phyllodactyle</w:t>
      </w:r>
      <w:proofErr w:type="spellEnd"/>
      <w:r w:rsidR="00806487"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 xml:space="preserve"> d’Europe.</w:t>
      </w:r>
    </w:p>
    <w:p w14:paraId="01BC7B80" w14:textId="77777777" w:rsidR="00B45E54" w:rsidRPr="00CC66C2" w:rsidRDefault="00B45E54">
      <w:pPr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</w:pPr>
    </w:p>
    <w:p w14:paraId="7A5D33F7" w14:textId="72D48322" w:rsidR="00B45E54" w:rsidRDefault="00B45E54">
      <w:pPr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</w:pPr>
      <w:r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 xml:space="preserve">Laissez votre retenue de côté, et retenez bien le nom du barrage : C’est le même que </w:t>
      </w:r>
      <w:r w:rsidR="00E174BC"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 xml:space="preserve">celui de </w:t>
      </w:r>
      <w:r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>l’auberge ;</w:t>
      </w:r>
    </w:p>
    <w:p w14:paraId="74C82303" w14:textId="77777777" w:rsidR="00136C1E" w:rsidRPr="00CC66C2" w:rsidRDefault="00136C1E">
      <w:pPr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</w:pPr>
    </w:p>
    <w:p w14:paraId="17CD19BE" w14:textId="40979388" w:rsidR="00B45E54" w:rsidRPr="00CC66C2" w:rsidRDefault="00B45E54">
      <w:pPr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</w:pPr>
      <w:r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 xml:space="preserve">Ne ratez pas la petite route qui descend sur la gauche, signalé par un panneau du nom de votre </w:t>
      </w:r>
      <w:r w:rsidR="00136C1E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>auberge</w:t>
      </w:r>
      <w:r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>.</w:t>
      </w:r>
    </w:p>
    <w:p w14:paraId="59B06C13" w14:textId="5C9604AF" w:rsidR="00B45E54" w:rsidRPr="00CC66C2" w:rsidRDefault="00B45E54">
      <w:pPr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</w:pPr>
      <w:r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 xml:space="preserve">Passez le petit pont </w:t>
      </w:r>
      <w:r w:rsidR="00E174BC"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>génois</w:t>
      </w:r>
      <w:r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 xml:space="preserve">, en regardant à droite les </w:t>
      </w:r>
      <w:r w:rsidR="00E174BC"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>piscines</w:t>
      </w:r>
      <w:r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 xml:space="preserve"> où vous pouvez vous baigner avant, ou après le repas qui vous attends </w:t>
      </w:r>
      <w:r w:rsidR="00E174BC" w:rsidRPr="00CC66C2">
        <w:rPr>
          <w:rFonts w:ascii="Palatino Linotype" w:hAnsi="Palatino Linotype" w:cs="Roboto Slab"/>
          <w:color w:val="1B1B1B"/>
          <w:sz w:val="28"/>
          <w:szCs w:val="28"/>
          <w:shd w:val="clear" w:color="auto" w:fill="FFFFFF"/>
        </w:rPr>
        <w:t>300 m plus loin, sur la gauche.</w:t>
      </w:r>
    </w:p>
    <w:p w14:paraId="610B33CC" w14:textId="77777777" w:rsidR="00F7461E" w:rsidRDefault="00F7461E"/>
    <w:p w14:paraId="3176D0EC" w14:textId="77777777" w:rsidR="00136C1E" w:rsidRPr="00136C1E" w:rsidRDefault="00136C1E" w:rsidP="00136C1E"/>
    <w:p w14:paraId="5DC1D114" w14:textId="77777777" w:rsidR="00136C1E" w:rsidRPr="00136C1E" w:rsidRDefault="00136C1E" w:rsidP="00136C1E"/>
    <w:p w14:paraId="6FA4F2E8" w14:textId="77777777" w:rsidR="00136C1E" w:rsidRPr="00136C1E" w:rsidRDefault="00136C1E" w:rsidP="00136C1E"/>
    <w:p w14:paraId="0D50B8BB" w14:textId="77777777" w:rsidR="00136C1E" w:rsidRPr="00136C1E" w:rsidRDefault="00136C1E" w:rsidP="00136C1E"/>
    <w:p w14:paraId="5ABB421D" w14:textId="77777777" w:rsidR="00136C1E" w:rsidRPr="00136C1E" w:rsidRDefault="00136C1E" w:rsidP="00136C1E"/>
    <w:p w14:paraId="3B3ED140" w14:textId="77777777" w:rsidR="00136C1E" w:rsidRPr="00136C1E" w:rsidRDefault="00136C1E" w:rsidP="00136C1E"/>
    <w:p w14:paraId="1A90EA8C" w14:textId="77777777" w:rsidR="00136C1E" w:rsidRPr="00136C1E" w:rsidRDefault="00136C1E" w:rsidP="00136C1E"/>
    <w:p w14:paraId="671AC93C" w14:textId="77777777" w:rsidR="00136C1E" w:rsidRPr="00136C1E" w:rsidRDefault="00136C1E" w:rsidP="00136C1E"/>
    <w:p w14:paraId="672AE8AB" w14:textId="77777777" w:rsidR="00136C1E" w:rsidRPr="00136C1E" w:rsidRDefault="00136C1E" w:rsidP="00136C1E"/>
    <w:p w14:paraId="7D2DBC13" w14:textId="77777777" w:rsidR="00136C1E" w:rsidRPr="00136C1E" w:rsidRDefault="00136C1E" w:rsidP="00136C1E"/>
    <w:p w14:paraId="1CD6D64D" w14:textId="77777777" w:rsidR="00136C1E" w:rsidRPr="00136C1E" w:rsidRDefault="00136C1E" w:rsidP="00136C1E"/>
    <w:p w14:paraId="7613A30B" w14:textId="77777777" w:rsidR="00136C1E" w:rsidRDefault="00136C1E" w:rsidP="00136C1E"/>
    <w:p w14:paraId="6ABEE273" w14:textId="777E1C2E" w:rsidR="00136C1E" w:rsidRPr="00136C1E" w:rsidRDefault="00136C1E" w:rsidP="00136C1E">
      <w:pPr>
        <w:ind w:firstLine="708"/>
        <w:rPr>
          <w:sz w:val="40"/>
          <w:szCs w:val="40"/>
        </w:rPr>
      </w:pPr>
      <w:r w:rsidRPr="00136C1E">
        <w:rPr>
          <w:sz w:val="40"/>
          <w:szCs w:val="40"/>
        </w:rPr>
        <w:t xml:space="preserve">Auberge U </w:t>
      </w:r>
      <w:proofErr w:type="spellStart"/>
      <w:r w:rsidRPr="00136C1E">
        <w:rPr>
          <w:sz w:val="40"/>
          <w:szCs w:val="40"/>
        </w:rPr>
        <w:t>Sampolu</w:t>
      </w:r>
      <w:proofErr w:type="spellEnd"/>
      <w:r w:rsidRPr="00136C1E">
        <w:rPr>
          <w:sz w:val="40"/>
          <w:szCs w:val="40"/>
        </w:rPr>
        <w:t>. Tel : 04 95 57 60 18</w:t>
      </w:r>
    </w:p>
    <w:sectPr w:rsidR="00136C1E" w:rsidRPr="00136C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 Slab">
    <w:panose1 w:val="00000000000000000000"/>
    <w:charset w:val="00"/>
    <w:family w:val="auto"/>
    <w:pitch w:val="variable"/>
    <w:sig w:usb0="000004FF" w:usb1="8000405F" w:usb2="00000022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5EE"/>
    <w:rsid w:val="000E0FD8"/>
    <w:rsid w:val="000E57F2"/>
    <w:rsid w:val="00136C1E"/>
    <w:rsid w:val="00137418"/>
    <w:rsid w:val="003F273A"/>
    <w:rsid w:val="0060016C"/>
    <w:rsid w:val="007149B2"/>
    <w:rsid w:val="00806487"/>
    <w:rsid w:val="00A341AC"/>
    <w:rsid w:val="00A66B3D"/>
    <w:rsid w:val="00B45E54"/>
    <w:rsid w:val="00C855EE"/>
    <w:rsid w:val="00CC66C2"/>
    <w:rsid w:val="00E174BC"/>
    <w:rsid w:val="00F174D3"/>
    <w:rsid w:val="00F7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4ACAAB"/>
  <w15:chartTrackingRefBased/>
  <w15:docId w15:val="{8840C18E-F9CA-DF45-8589-D5076E4CC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855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855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855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855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855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855E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855E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855E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855E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855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855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855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855E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855E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855E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855E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855E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855E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855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855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855E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855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855E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855E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855E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855E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855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855E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855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440</Words>
  <Characters>2285</Characters>
  <Application>Microsoft Office Word</Application>
  <DocSecurity>0</DocSecurity>
  <Lines>81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Lepoivre</dc:creator>
  <cp:keywords/>
  <dc:description/>
  <cp:lastModifiedBy>Xavier Lepoivre</cp:lastModifiedBy>
  <cp:revision>4</cp:revision>
  <dcterms:created xsi:type="dcterms:W3CDTF">2026-07-18T14:59:00Z</dcterms:created>
  <dcterms:modified xsi:type="dcterms:W3CDTF">2026-07-19T19:58:00Z</dcterms:modified>
</cp:coreProperties>
</file>